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F8FF" w14:textId="1C624DCD" w:rsidR="005D50CC" w:rsidRDefault="005D50CC" w:rsidP="002B29DD">
      <w:pPr>
        <w:pStyle w:val="Tytu"/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0" w:name="_Hlk217390027"/>
      <w:bookmarkStart w:id="1" w:name="_Hlk149044235"/>
      <w:r w:rsidRPr="005D50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UCHWAŁA Nr 193/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4382</w:t>
      </w:r>
      <w:r w:rsidRPr="005D50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/26</w:t>
      </w:r>
      <w:r w:rsidRPr="005D50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ZARZĄDU WOJEWÓDZTWA PODKARPACKIEGO</w:t>
      </w:r>
      <w:r w:rsidRPr="005D50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5D50C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 24 lutego 2026 r</w:t>
      </w:r>
      <w:bookmarkEnd w:id="0"/>
      <w:r w:rsidRPr="005D50C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bookmarkEnd w:id="1"/>
    </w:p>
    <w:p w14:paraId="2937852E" w14:textId="259D4B00" w:rsidR="009E6820" w:rsidRPr="005D50CC" w:rsidRDefault="005D50CC" w:rsidP="002B29DD">
      <w:pPr>
        <w:pStyle w:val="Tytu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9E6820" w:rsidRPr="005D50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 przeprowadzenia konsultacji projektu </w:t>
      </w:r>
      <w:r w:rsidR="00FB7E02" w:rsidRPr="005D50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uchwały </w:t>
      </w:r>
      <w:r w:rsidR="009E6820" w:rsidRPr="005D50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zmieniającej uchwałę </w:t>
      </w:r>
      <w:r w:rsidR="00E14F9D" w:rsidRPr="005D50CC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9E6820" w:rsidRPr="005D50CC">
        <w:rPr>
          <w:rFonts w:ascii="Arial" w:hAnsi="Arial" w:cs="Arial"/>
          <w:b/>
          <w:bCs/>
          <w:color w:val="000000" w:themeColor="text1"/>
          <w:sz w:val="24"/>
          <w:szCs w:val="24"/>
        </w:rPr>
        <w:t>w sprawie wyrażenia zgody na utworzenia Młodzieżowego Sejmiku Województwa Podkarpackiego.</w:t>
      </w:r>
    </w:p>
    <w:p w14:paraId="30C7D584" w14:textId="365C983E" w:rsidR="001B1351" w:rsidRPr="00D47564" w:rsidRDefault="009E6820" w:rsidP="002B29DD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Na podstawie art. 41 ust. 1</w:t>
      </w:r>
      <w:r w:rsidR="00090142" w:rsidRPr="00090142">
        <w:rPr>
          <w:color w:val="00B050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ustawy z dnia 5 czerwca 1998 r. o samorządzie województwa </w:t>
      </w:r>
      <w:r w:rsidR="009231DB">
        <w:rPr>
          <w:rFonts w:ascii="Arial" w:eastAsia="Calibri" w:hAnsi="Arial" w:cs="Arial"/>
          <w:sz w:val="24"/>
          <w:szCs w:val="24"/>
        </w:rPr>
        <w:t>(</w:t>
      </w:r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CA75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 xml:space="preserve"> r., poz. 5</w:t>
      </w:r>
      <w:r w:rsidR="00CA7529">
        <w:rPr>
          <w:rFonts w:ascii="Arial" w:eastAsia="Times New Roman" w:hAnsi="Arial" w:cs="Arial"/>
          <w:sz w:val="24"/>
          <w:szCs w:val="24"/>
          <w:lang w:eastAsia="pl-PL"/>
        </w:rPr>
        <w:t>81</w:t>
      </w:r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2B29DD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51A11" w:rsidRPr="009706C6">
        <w:rPr>
          <w:rFonts w:ascii="Arial" w:eastAsia="Times New Roman" w:hAnsi="Arial" w:cs="Arial"/>
          <w:sz w:val="24"/>
          <w:szCs w:val="24"/>
          <w:lang w:eastAsia="pl-PL"/>
        </w:rPr>
        <w:t xml:space="preserve">zm.), </w:t>
      </w:r>
      <w:r w:rsidRPr="00D47564">
        <w:rPr>
          <w:rFonts w:ascii="Arial" w:eastAsia="Calibri" w:hAnsi="Arial" w:cs="Arial"/>
          <w:sz w:val="24"/>
          <w:szCs w:val="24"/>
        </w:rPr>
        <w:t xml:space="preserve">art. 5 ust. 5 ustawy z dnia </w:t>
      </w:r>
      <w:r w:rsidR="003523C3">
        <w:rPr>
          <w:rFonts w:ascii="Arial" w:eastAsia="Calibri" w:hAnsi="Arial" w:cs="Arial"/>
          <w:sz w:val="24"/>
          <w:szCs w:val="24"/>
        </w:rPr>
        <w:br/>
      </w:r>
      <w:r w:rsidRPr="00D47564">
        <w:rPr>
          <w:rFonts w:ascii="Arial" w:eastAsia="Calibri" w:hAnsi="Arial" w:cs="Arial"/>
          <w:sz w:val="24"/>
          <w:szCs w:val="24"/>
        </w:rPr>
        <w:t xml:space="preserve">24 kwietnia 2003 r. o działalności pożytku publicznego i o </w:t>
      </w:r>
      <w:r w:rsidRPr="009706C6">
        <w:rPr>
          <w:rFonts w:ascii="Arial" w:eastAsia="Calibri" w:hAnsi="Arial" w:cs="Arial"/>
          <w:sz w:val="24"/>
          <w:szCs w:val="24"/>
        </w:rPr>
        <w:t xml:space="preserve">wolontariacie </w:t>
      </w:r>
      <w:r w:rsidR="002B29DD">
        <w:rPr>
          <w:rFonts w:ascii="Arial" w:eastAsia="Calibri" w:hAnsi="Arial" w:cs="Arial"/>
          <w:sz w:val="24"/>
          <w:szCs w:val="24"/>
        </w:rPr>
        <w:br/>
      </w:r>
      <w:r w:rsidR="00090142" w:rsidRPr="009706C6">
        <w:rPr>
          <w:rFonts w:ascii="Arial" w:eastAsia="Calibri" w:hAnsi="Arial" w:cs="Arial"/>
          <w:sz w:val="24"/>
          <w:szCs w:val="24"/>
        </w:rPr>
        <w:t>(</w:t>
      </w:r>
      <w:r w:rsidR="00090142" w:rsidRPr="009706C6">
        <w:rPr>
          <w:rFonts w:ascii="Arial" w:hAnsi="Arial" w:cs="Arial"/>
          <w:sz w:val="24"/>
          <w:szCs w:val="24"/>
        </w:rPr>
        <w:t xml:space="preserve">Dz. U. </w:t>
      </w:r>
      <w:r w:rsidR="0046048D" w:rsidRPr="009706C6">
        <w:rPr>
          <w:rFonts w:ascii="Arial" w:hAnsi="Arial" w:cs="Arial"/>
          <w:sz w:val="24"/>
          <w:szCs w:val="24"/>
        </w:rPr>
        <w:t xml:space="preserve">z </w:t>
      </w:r>
      <w:r w:rsidR="00090142" w:rsidRPr="009706C6">
        <w:rPr>
          <w:rFonts w:ascii="Arial" w:hAnsi="Arial" w:cs="Arial"/>
          <w:sz w:val="24"/>
          <w:szCs w:val="24"/>
        </w:rPr>
        <w:t>20</w:t>
      </w:r>
      <w:r w:rsidR="00B70FE9" w:rsidRPr="009706C6">
        <w:rPr>
          <w:rFonts w:ascii="Arial" w:hAnsi="Arial" w:cs="Arial"/>
          <w:sz w:val="24"/>
          <w:szCs w:val="24"/>
        </w:rPr>
        <w:t>2</w:t>
      </w:r>
      <w:r w:rsidR="00CA7529">
        <w:rPr>
          <w:rFonts w:ascii="Arial" w:hAnsi="Arial" w:cs="Arial"/>
          <w:sz w:val="24"/>
          <w:szCs w:val="24"/>
        </w:rPr>
        <w:t>5</w:t>
      </w:r>
      <w:r w:rsidR="00B70FE9" w:rsidRPr="009706C6">
        <w:rPr>
          <w:rFonts w:ascii="Arial" w:hAnsi="Arial" w:cs="Arial"/>
          <w:sz w:val="24"/>
          <w:szCs w:val="24"/>
        </w:rPr>
        <w:t xml:space="preserve"> r.</w:t>
      </w:r>
      <w:r w:rsidR="00090142" w:rsidRPr="009706C6">
        <w:rPr>
          <w:rFonts w:ascii="Arial" w:hAnsi="Arial" w:cs="Arial"/>
          <w:sz w:val="24"/>
          <w:szCs w:val="24"/>
        </w:rPr>
        <w:t xml:space="preserve"> poz. </w:t>
      </w:r>
      <w:r w:rsidR="00B70FE9" w:rsidRPr="009706C6">
        <w:rPr>
          <w:rFonts w:ascii="Arial" w:hAnsi="Arial" w:cs="Arial"/>
          <w:sz w:val="24"/>
          <w:szCs w:val="24"/>
        </w:rPr>
        <w:t>1</w:t>
      </w:r>
      <w:r w:rsidR="00CA7529">
        <w:rPr>
          <w:rFonts w:ascii="Arial" w:hAnsi="Arial" w:cs="Arial"/>
          <w:sz w:val="24"/>
          <w:szCs w:val="24"/>
        </w:rPr>
        <w:t>338</w:t>
      </w:r>
      <w:r w:rsidR="00090142" w:rsidRPr="009706C6">
        <w:rPr>
          <w:rFonts w:ascii="Arial" w:hAnsi="Arial" w:cs="Arial"/>
          <w:sz w:val="24"/>
          <w:szCs w:val="24"/>
        </w:rPr>
        <w:t>)</w:t>
      </w:r>
      <w:r w:rsidR="00090142" w:rsidRPr="00EE4593">
        <w:rPr>
          <w:color w:val="FF0000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oraz Uchwały Nr III/28/10 Sejmiku Województwa Podkarpackiego z dnia 29 grudnia 2010 r. w sprawie określenia szczegółowego sposobu konsultowania z organizacjami pozarządowymi i podmiotami wymienionymi w art. 3 ust. 3 ustawy o działalności pożytku publicznego i o wolontariacie projektów aktów prawa miejscowego (Dz. Urz. Woj. </w:t>
      </w:r>
      <w:proofErr w:type="spellStart"/>
      <w:r w:rsidRPr="00D47564">
        <w:rPr>
          <w:rFonts w:ascii="Arial" w:eastAsia="Calibri" w:hAnsi="Arial" w:cs="Arial"/>
          <w:sz w:val="24"/>
          <w:szCs w:val="24"/>
        </w:rPr>
        <w:t>Podk</w:t>
      </w:r>
      <w:proofErr w:type="spellEnd"/>
      <w:r w:rsidRPr="00D47564">
        <w:rPr>
          <w:rFonts w:ascii="Arial" w:eastAsia="Calibri" w:hAnsi="Arial" w:cs="Arial"/>
          <w:sz w:val="24"/>
          <w:szCs w:val="24"/>
        </w:rPr>
        <w:t>. z 2011 r. Nr 1, poz. 2)</w:t>
      </w:r>
      <w:r w:rsidR="007000C3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 xml:space="preserve">  </w:t>
      </w:r>
    </w:p>
    <w:p w14:paraId="00B76979" w14:textId="49C0E117" w:rsidR="001B1351" w:rsidRPr="002B29DD" w:rsidRDefault="00977922" w:rsidP="002B29DD">
      <w:pPr>
        <w:spacing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B29DD">
        <w:rPr>
          <w:rFonts w:ascii="Arial" w:hAnsi="Arial" w:cs="Arial"/>
          <w:b/>
          <w:bCs/>
          <w:color w:val="000000" w:themeColor="text1"/>
          <w:sz w:val="24"/>
          <w:szCs w:val="24"/>
        </w:rPr>
        <w:t>Zarząd Województwa Podkarpackiego</w:t>
      </w:r>
      <w:r w:rsidR="00447F36" w:rsidRPr="002B29DD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2B29DD">
        <w:rPr>
          <w:rFonts w:ascii="Arial" w:hAnsi="Arial" w:cs="Arial"/>
          <w:b/>
          <w:bCs/>
          <w:color w:val="000000" w:themeColor="text1"/>
          <w:sz w:val="24"/>
          <w:szCs w:val="24"/>
        </w:rPr>
        <w:t>uchwala, co następuje:</w:t>
      </w:r>
    </w:p>
    <w:p w14:paraId="0AB68424" w14:textId="27735AE7" w:rsidR="001B1351" w:rsidRPr="002B29DD" w:rsidRDefault="009E6820" w:rsidP="002B29DD">
      <w:pPr>
        <w:pStyle w:val="Nagwek1"/>
      </w:pPr>
      <w:r w:rsidRPr="002B29DD">
        <w:t>§</w:t>
      </w:r>
      <w:r w:rsidR="002B29DD" w:rsidRPr="002B29DD">
        <w:t xml:space="preserve"> </w:t>
      </w:r>
      <w:r w:rsidRPr="002B29DD">
        <w:t>1</w:t>
      </w:r>
    </w:p>
    <w:p w14:paraId="76200B5F" w14:textId="49B18E3A" w:rsidR="009E6820" w:rsidRPr="00D47564" w:rsidRDefault="009E6820" w:rsidP="002B29DD">
      <w:pPr>
        <w:numPr>
          <w:ilvl w:val="6"/>
          <w:numId w:val="15"/>
        </w:numPr>
        <w:spacing w:before="120" w:after="1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666A70">
        <w:rPr>
          <w:rFonts w:ascii="Arial" w:eastAsia="Calibri" w:hAnsi="Arial" w:cs="Arial"/>
          <w:sz w:val="24"/>
          <w:szCs w:val="24"/>
        </w:rPr>
        <w:t xml:space="preserve">Postanawia się przeprowadzić konsultacje projektu </w:t>
      </w:r>
      <w:r w:rsidR="00FB7E02">
        <w:rPr>
          <w:rFonts w:ascii="Arial" w:eastAsia="Calibri" w:hAnsi="Arial" w:cs="Arial"/>
          <w:sz w:val="24"/>
          <w:szCs w:val="24"/>
        </w:rPr>
        <w:t>u</w:t>
      </w:r>
      <w:r w:rsidRPr="00666A70">
        <w:rPr>
          <w:rFonts w:ascii="Arial" w:eastAsia="Calibri" w:hAnsi="Arial" w:cs="Arial"/>
          <w:sz w:val="24"/>
          <w:szCs w:val="24"/>
        </w:rPr>
        <w:t xml:space="preserve">chwały </w:t>
      </w:r>
      <w:r w:rsidR="00666A70" w:rsidRPr="00666A70">
        <w:rPr>
          <w:rFonts w:ascii="Arial" w:eastAsia="Calibri" w:hAnsi="Arial" w:cs="Arial"/>
          <w:sz w:val="24"/>
          <w:szCs w:val="24"/>
        </w:rPr>
        <w:t>zmieniającej uchwałę w sprawie wyrażenia zgody na utworzenia Młodzieżowego Sejmiku Województwa Podkarpackiego</w:t>
      </w:r>
      <w:r w:rsidRPr="00666A70">
        <w:rPr>
          <w:rFonts w:ascii="Arial" w:eastAsia="Calibri" w:hAnsi="Arial" w:cs="Arial"/>
          <w:sz w:val="24"/>
          <w:szCs w:val="24"/>
        </w:rPr>
        <w:t xml:space="preserve"> stanowiącego załącznik nr 1 </w:t>
      </w:r>
      <w:r w:rsidR="002B29DD" w:rsidRPr="00666A70">
        <w:rPr>
          <w:rFonts w:ascii="Arial" w:eastAsia="Calibri" w:hAnsi="Arial" w:cs="Arial"/>
          <w:sz w:val="24"/>
          <w:szCs w:val="24"/>
        </w:rPr>
        <w:t>do niniejszej</w:t>
      </w:r>
      <w:r w:rsidRPr="00666A70">
        <w:rPr>
          <w:rFonts w:ascii="Arial" w:eastAsia="Calibri" w:hAnsi="Arial" w:cs="Arial"/>
          <w:sz w:val="24"/>
          <w:szCs w:val="24"/>
        </w:rPr>
        <w:t xml:space="preserve"> uchwały, zwanego dalej „Projektem</w:t>
      </w:r>
      <w:r w:rsidRPr="00D47564">
        <w:rPr>
          <w:rFonts w:ascii="Arial" w:eastAsia="Calibri" w:hAnsi="Arial" w:cs="Arial"/>
          <w:sz w:val="24"/>
          <w:szCs w:val="24"/>
        </w:rPr>
        <w:t>”.</w:t>
      </w:r>
    </w:p>
    <w:p w14:paraId="466140BC" w14:textId="314B1D8C" w:rsidR="009E6820" w:rsidRPr="00D47564" w:rsidRDefault="009E6820" w:rsidP="002B29DD">
      <w:pPr>
        <w:numPr>
          <w:ilvl w:val="6"/>
          <w:numId w:val="15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Uczestnikami konsultacji są organizacje pozarządowe oraz inne podmioty, </w:t>
      </w:r>
      <w:r w:rsidR="009A781C">
        <w:rPr>
          <w:rFonts w:ascii="Arial" w:eastAsia="Calibri" w:hAnsi="Arial" w:cs="Arial"/>
          <w:sz w:val="24"/>
          <w:szCs w:val="24"/>
        </w:rPr>
        <w:br/>
      </w:r>
      <w:r w:rsidRPr="00D47564">
        <w:rPr>
          <w:rFonts w:ascii="Arial" w:eastAsia="Calibri" w:hAnsi="Arial" w:cs="Arial"/>
          <w:sz w:val="24"/>
          <w:szCs w:val="24"/>
        </w:rPr>
        <w:t>o których mowa w art. 3 ust.</w:t>
      </w:r>
      <w:r w:rsidR="006C1F6D">
        <w:rPr>
          <w:rFonts w:ascii="Arial" w:eastAsia="Calibri" w:hAnsi="Arial" w:cs="Arial"/>
          <w:sz w:val="24"/>
          <w:szCs w:val="24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 xml:space="preserve">3 ustawy z dnia 24 kwietnia 2003 r. o działalności pożytku publicznego i o wolontariacie </w:t>
      </w:r>
      <w:r w:rsidR="006C46D7" w:rsidRPr="009706C6">
        <w:rPr>
          <w:rFonts w:ascii="Arial" w:eastAsia="Calibri" w:hAnsi="Arial" w:cs="Arial"/>
          <w:sz w:val="24"/>
          <w:szCs w:val="24"/>
        </w:rPr>
        <w:t>(</w:t>
      </w:r>
      <w:r w:rsidR="006C46D7" w:rsidRPr="009706C6">
        <w:rPr>
          <w:rFonts w:ascii="Arial" w:hAnsi="Arial" w:cs="Arial"/>
          <w:sz w:val="24"/>
          <w:szCs w:val="24"/>
        </w:rPr>
        <w:t>Dz. U. z 202</w:t>
      </w:r>
      <w:r w:rsidR="006C46D7">
        <w:rPr>
          <w:rFonts w:ascii="Arial" w:hAnsi="Arial" w:cs="Arial"/>
          <w:sz w:val="24"/>
          <w:szCs w:val="24"/>
        </w:rPr>
        <w:t>5</w:t>
      </w:r>
      <w:r w:rsidR="006C46D7" w:rsidRPr="009706C6">
        <w:rPr>
          <w:rFonts w:ascii="Arial" w:hAnsi="Arial" w:cs="Arial"/>
          <w:sz w:val="24"/>
          <w:szCs w:val="24"/>
        </w:rPr>
        <w:t xml:space="preserve"> r. poz. 1</w:t>
      </w:r>
      <w:r w:rsidR="006C46D7">
        <w:rPr>
          <w:rFonts w:ascii="Arial" w:hAnsi="Arial" w:cs="Arial"/>
          <w:sz w:val="24"/>
          <w:szCs w:val="24"/>
        </w:rPr>
        <w:t>338</w:t>
      </w:r>
      <w:r w:rsidR="006C46D7" w:rsidRPr="009706C6">
        <w:rPr>
          <w:rFonts w:ascii="Arial" w:hAnsi="Arial" w:cs="Arial"/>
          <w:sz w:val="24"/>
          <w:szCs w:val="24"/>
        </w:rPr>
        <w:t>)</w:t>
      </w:r>
      <w:r w:rsidR="0046048D" w:rsidRPr="009706C6">
        <w:rPr>
          <w:rFonts w:ascii="Arial" w:hAnsi="Arial" w:cs="Arial"/>
          <w:sz w:val="24"/>
          <w:szCs w:val="24"/>
        </w:rPr>
        <w:t xml:space="preserve"> </w:t>
      </w:r>
      <w:r w:rsidRPr="00D47564">
        <w:rPr>
          <w:rFonts w:ascii="Arial" w:eastAsia="Calibri" w:hAnsi="Arial" w:cs="Arial"/>
          <w:sz w:val="24"/>
          <w:szCs w:val="24"/>
        </w:rPr>
        <w:t>działające na ter</w:t>
      </w:r>
      <w:r w:rsidR="0007701B">
        <w:rPr>
          <w:rFonts w:ascii="Arial" w:eastAsia="Calibri" w:hAnsi="Arial" w:cs="Arial"/>
          <w:sz w:val="24"/>
          <w:szCs w:val="24"/>
        </w:rPr>
        <w:t>e</w:t>
      </w:r>
      <w:r w:rsidRPr="00D47564">
        <w:rPr>
          <w:rFonts w:ascii="Arial" w:eastAsia="Calibri" w:hAnsi="Arial" w:cs="Arial"/>
          <w:sz w:val="24"/>
          <w:szCs w:val="24"/>
        </w:rPr>
        <w:t>nie województwa podkarpackiego</w:t>
      </w:r>
      <w:r w:rsidR="00C449C1">
        <w:rPr>
          <w:rFonts w:ascii="Arial" w:eastAsia="Calibri" w:hAnsi="Arial" w:cs="Arial"/>
          <w:sz w:val="24"/>
          <w:szCs w:val="24"/>
        </w:rPr>
        <w:t xml:space="preserve">, </w:t>
      </w:r>
      <w:r w:rsidRPr="00D47564">
        <w:rPr>
          <w:rFonts w:ascii="Arial" w:eastAsia="Calibri" w:hAnsi="Arial" w:cs="Arial"/>
          <w:sz w:val="24"/>
          <w:szCs w:val="24"/>
        </w:rPr>
        <w:t xml:space="preserve">samorządy uczniowskie lub samorządy studenckie z terenu województwa podkarpackiego. </w:t>
      </w:r>
    </w:p>
    <w:p w14:paraId="50E5F571" w14:textId="0FBF6AF5" w:rsidR="00C651C8" w:rsidRDefault="009E6820" w:rsidP="002B29DD">
      <w:pPr>
        <w:numPr>
          <w:ilvl w:val="6"/>
          <w:numId w:val="15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Konsultacje, o których mowa w ust. 1 przeprowadzone zostaną w terminie </w:t>
      </w:r>
      <w:r w:rsidRPr="00D47564">
        <w:rPr>
          <w:rFonts w:ascii="Arial" w:eastAsia="Calibri" w:hAnsi="Arial" w:cs="Arial"/>
          <w:sz w:val="24"/>
          <w:szCs w:val="24"/>
        </w:rPr>
        <w:br/>
      </w:r>
      <w:r w:rsidRPr="00C449C1">
        <w:rPr>
          <w:rFonts w:ascii="Arial" w:eastAsia="Calibri" w:hAnsi="Arial" w:cs="Arial"/>
          <w:color w:val="000000" w:themeColor="text1"/>
          <w:sz w:val="24"/>
          <w:szCs w:val="24"/>
        </w:rPr>
        <w:t>od</w:t>
      </w:r>
      <w:r w:rsidR="002B29DD">
        <w:rPr>
          <w:rFonts w:ascii="Arial" w:eastAsia="Calibri" w:hAnsi="Arial" w:cs="Arial"/>
          <w:color w:val="000000" w:themeColor="text1"/>
          <w:sz w:val="24"/>
          <w:szCs w:val="24"/>
        </w:rPr>
        <w:t xml:space="preserve"> 25.02</w:t>
      </w:r>
      <w:r w:rsidR="00F00EF1" w:rsidRPr="00C449C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C449C1">
        <w:rPr>
          <w:rFonts w:ascii="Arial" w:eastAsia="Calibri" w:hAnsi="Arial" w:cs="Arial"/>
          <w:color w:val="000000" w:themeColor="text1"/>
          <w:sz w:val="24"/>
          <w:szCs w:val="24"/>
        </w:rPr>
        <w:t>202</w:t>
      </w:r>
      <w:r w:rsidR="008315E8" w:rsidRPr="00C449C1">
        <w:rPr>
          <w:rFonts w:ascii="Arial" w:eastAsia="Calibri" w:hAnsi="Arial" w:cs="Arial"/>
          <w:color w:val="000000" w:themeColor="text1"/>
          <w:sz w:val="24"/>
          <w:szCs w:val="24"/>
        </w:rPr>
        <w:t xml:space="preserve">6 </w:t>
      </w:r>
      <w:r w:rsidRPr="00C449C1">
        <w:rPr>
          <w:rFonts w:ascii="Arial" w:eastAsia="Calibri" w:hAnsi="Arial" w:cs="Arial"/>
          <w:color w:val="000000" w:themeColor="text1"/>
          <w:sz w:val="24"/>
          <w:szCs w:val="24"/>
        </w:rPr>
        <w:t>r. do</w:t>
      </w:r>
      <w:r w:rsidR="002B29DD">
        <w:rPr>
          <w:rFonts w:ascii="Arial" w:eastAsia="Calibri" w:hAnsi="Arial" w:cs="Arial"/>
          <w:color w:val="000000" w:themeColor="text1"/>
          <w:sz w:val="24"/>
          <w:szCs w:val="24"/>
        </w:rPr>
        <w:t xml:space="preserve"> 27.03</w:t>
      </w:r>
      <w:r w:rsidR="00F00EF1" w:rsidRPr="00C449C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C449C1">
        <w:rPr>
          <w:rFonts w:ascii="Arial" w:eastAsia="Calibri" w:hAnsi="Arial" w:cs="Arial"/>
          <w:color w:val="000000" w:themeColor="text1"/>
          <w:sz w:val="24"/>
          <w:szCs w:val="24"/>
        </w:rPr>
        <w:t>202</w:t>
      </w:r>
      <w:r w:rsidR="008315E8" w:rsidRPr="00C449C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C449C1">
        <w:rPr>
          <w:rFonts w:ascii="Arial" w:eastAsia="Calibri" w:hAnsi="Arial" w:cs="Arial"/>
          <w:color w:val="000000" w:themeColor="text1"/>
          <w:sz w:val="24"/>
          <w:szCs w:val="24"/>
        </w:rPr>
        <w:t xml:space="preserve"> r. </w:t>
      </w:r>
    </w:p>
    <w:p w14:paraId="0ACD9175" w14:textId="4B6142D6" w:rsidR="00C651C8" w:rsidRPr="00C651C8" w:rsidRDefault="00C651C8" w:rsidP="002B29DD">
      <w:pPr>
        <w:numPr>
          <w:ilvl w:val="6"/>
          <w:numId w:val="15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651C8">
        <w:rPr>
          <w:rFonts w:ascii="Arial" w:hAnsi="Arial" w:cs="Arial"/>
          <w:sz w:val="24"/>
          <w:szCs w:val="24"/>
        </w:rPr>
        <w:t>Konsultacje, o których mowa w ust.</w:t>
      </w:r>
      <w:r w:rsidR="00EC22AD">
        <w:rPr>
          <w:rFonts w:ascii="Arial" w:hAnsi="Arial" w:cs="Arial"/>
          <w:sz w:val="24"/>
          <w:szCs w:val="24"/>
        </w:rPr>
        <w:t xml:space="preserve"> </w:t>
      </w:r>
      <w:r w:rsidRPr="00C651C8">
        <w:rPr>
          <w:rFonts w:ascii="Arial" w:hAnsi="Arial" w:cs="Arial"/>
          <w:sz w:val="24"/>
          <w:szCs w:val="24"/>
        </w:rPr>
        <w:t>1 przeprowadzone zostaną w następujących formach:</w:t>
      </w:r>
    </w:p>
    <w:p w14:paraId="0B51FEA3" w14:textId="2DF63CA3" w:rsidR="00C651C8" w:rsidRPr="008C1DEF" w:rsidRDefault="00C651C8" w:rsidP="002B29DD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zamieszczenie Projektu w Biuletynie Informacji Publicznej Samorządu Województwa: </w:t>
      </w:r>
      <w:hyperlink r:id="rId8" w:history="1">
        <w:r w:rsidRPr="007B1BF6">
          <w:rPr>
            <w:rStyle w:val="Hipercze"/>
            <w:rFonts w:ascii="Arial" w:hAnsi="Arial" w:cs="Arial"/>
            <w:sz w:val="24"/>
            <w:szCs w:val="24"/>
          </w:rPr>
          <w:t>www.bip.podkarpackie.pl</w:t>
        </w:r>
      </w:hyperlink>
      <w:r w:rsidR="00B35D1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A2717A" w14:textId="4118CF49" w:rsidR="00C651C8" w:rsidRDefault="00C651C8" w:rsidP="002B29DD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lastRenderedPageBreak/>
        <w:t>przyjmowanie uwag i wniosków do Pr</w:t>
      </w:r>
      <w:r>
        <w:rPr>
          <w:rFonts w:ascii="Arial" w:hAnsi="Arial" w:cs="Arial"/>
          <w:sz w:val="24"/>
          <w:szCs w:val="24"/>
        </w:rPr>
        <w:t>ojektu</w:t>
      </w:r>
      <w:r w:rsidRPr="00D2488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formularzu złożonym</w:t>
      </w:r>
      <w:r w:rsidRPr="00D24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24882">
        <w:rPr>
          <w:rFonts w:ascii="Arial" w:hAnsi="Arial" w:cs="Arial"/>
          <w:sz w:val="24"/>
          <w:szCs w:val="24"/>
        </w:rPr>
        <w:t>w Kancelarii Ogólnej Urzędu Marszałkowskiego Województwa Podkarpackiego w R</w:t>
      </w:r>
      <w:r>
        <w:rPr>
          <w:rFonts w:ascii="Arial" w:hAnsi="Arial" w:cs="Arial"/>
          <w:sz w:val="24"/>
          <w:szCs w:val="24"/>
        </w:rPr>
        <w:t>zeszowie przy al.</w:t>
      </w:r>
      <w:r w:rsidRPr="00D24882">
        <w:rPr>
          <w:rFonts w:ascii="Arial" w:hAnsi="Arial" w:cs="Arial"/>
          <w:sz w:val="24"/>
          <w:szCs w:val="24"/>
        </w:rPr>
        <w:t xml:space="preserve"> Łukasza Cieplińskiego 4</w:t>
      </w:r>
      <w:r>
        <w:rPr>
          <w:rFonts w:ascii="Arial" w:hAnsi="Arial" w:cs="Arial"/>
          <w:sz w:val="24"/>
          <w:szCs w:val="24"/>
        </w:rPr>
        <w:t xml:space="preserve"> (decyduje data wpływu);</w:t>
      </w:r>
    </w:p>
    <w:p w14:paraId="69E85359" w14:textId="281E6829" w:rsidR="00C651C8" w:rsidRPr="00D24882" w:rsidRDefault="00C651C8" w:rsidP="002B29DD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przyjmowanie uwag i wniosków do Projektu na formularzu przesłanym za pośrednictwem Elektronicznej Skrzynki Podawczej z wykorzystaniem platformy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>. Dokument elektroniczny musi być podpisany ważnym, kwalifikowanym podpisem elektronicznym lub profilem zaufanym (decyduje data nadania);</w:t>
      </w:r>
    </w:p>
    <w:p w14:paraId="4523D5CA" w14:textId="03603AF0" w:rsidR="00C651C8" w:rsidRDefault="00C651C8" w:rsidP="002B29DD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</w:t>
      </w:r>
      <w:r>
        <w:rPr>
          <w:rFonts w:ascii="Arial" w:hAnsi="Arial" w:cs="Arial"/>
          <w:sz w:val="24"/>
          <w:szCs w:val="24"/>
        </w:rPr>
        <w:t>nie uwag i wniosków do Projektu na formularzu przesłanym</w:t>
      </w:r>
      <w:r w:rsidRPr="00D24882">
        <w:rPr>
          <w:rFonts w:ascii="Arial" w:hAnsi="Arial" w:cs="Arial"/>
          <w:sz w:val="24"/>
          <w:szCs w:val="24"/>
        </w:rPr>
        <w:t xml:space="preserve"> za pośrednictwem poczty elektronicznej na adres: </w:t>
      </w:r>
      <w:r>
        <w:rPr>
          <w:rFonts w:ascii="Arial" w:hAnsi="Arial" w:cs="Arial"/>
          <w:sz w:val="24"/>
          <w:szCs w:val="24"/>
        </w:rPr>
        <w:t>sejmik</w:t>
      </w:r>
      <w:r w:rsidRPr="00082750">
        <w:rPr>
          <w:rFonts w:ascii="Arial" w:hAnsi="Arial" w:cs="Arial"/>
          <w:sz w:val="24"/>
          <w:szCs w:val="24"/>
        </w:rPr>
        <w:t>@podkarpackie.pl</w:t>
      </w:r>
      <w:r>
        <w:rPr>
          <w:rFonts w:ascii="Arial" w:hAnsi="Arial" w:cs="Arial"/>
          <w:sz w:val="24"/>
          <w:szCs w:val="24"/>
        </w:rPr>
        <w:t xml:space="preserve"> (decyduje data wpływu na serwer pocztowy Urzędu)</w:t>
      </w:r>
      <w:r w:rsidR="00C449C1">
        <w:rPr>
          <w:rFonts w:ascii="Arial" w:hAnsi="Arial" w:cs="Arial"/>
          <w:sz w:val="24"/>
          <w:szCs w:val="24"/>
        </w:rPr>
        <w:t>;</w:t>
      </w:r>
    </w:p>
    <w:p w14:paraId="0EA69005" w14:textId="6D4DEEDF" w:rsidR="00946D3E" w:rsidRPr="00946D3E" w:rsidRDefault="00946D3E" w:rsidP="002B29DD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</w:t>
      </w:r>
      <w:r>
        <w:rPr>
          <w:rFonts w:ascii="Arial" w:hAnsi="Arial" w:cs="Arial"/>
          <w:sz w:val="24"/>
          <w:szCs w:val="24"/>
        </w:rPr>
        <w:t>nie uwag i wniosków do Projektu na formularzu przesłanym</w:t>
      </w:r>
      <w:r w:rsidRPr="00946D3E">
        <w:rPr>
          <w:rFonts w:ascii="Arial" w:eastAsia="Calibri" w:hAnsi="Arial" w:cs="Arial"/>
          <w:sz w:val="24"/>
          <w:szCs w:val="24"/>
          <w:lang w:eastAsia="pl-PL"/>
        </w:rPr>
        <w:t xml:space="preserve"> drogą pocztową na adres: </w:t>
      </w:r>
      <w:r w:rsidRPr="00946D3E">
        <w:rPr>
          <w:rFonts w:ascii="Arial" w:eastAsia="Calibri" w:hAnsi="Arial" w:cs="Arial"/>
          <w:sz w:val="24"/>
          <w:szCs w:val="24"/>
        </w:rPr>
        <w:t>Urząd Marszałkowski Województwa Podkarpackiego w Rzeszowie –</w:t>
      </w:r>
      <w:r w:rsidRPr="00946D3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946D3E">
        <w:rPr>
          <w:rFonts w:ascii="Arial" w:eastAsia="Calibri" w:hAnsi="Arial" w:cs="Arial"/>
          <w:sz w:val="24"/>
          <w:szCs w:val="24"/>
        </w:rPr>
        <w:t xml:space="preserve">Kancelaria Sejmiku, al. Ł. Cieplińskiego 4, 35-010 Rzeszów. </w:t>
      </w:r>
    </w:p>
    <w:p w14:paraId="32152F8B" w14:textId="722A434F" w:rsidR="009E6820" w:rsidRPr="00D47564" w:rsidRDefault="009E6820" w:rsidP="002B29DD">
      <w:pPr>
        <w:numPr>
          <w:ilvl w:val="6"/>
          <w:numId w:val="15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Uwagi </w:t>
      </w:r>
      <w:r w:rsidR="00BA0235">
        <w:rPr>
          <w:rFonts w:ascii="Arial" w:eastAsia="Calibri" w:hAnsi="Arial" w:cs="Arial"/>
          <w:sz w:val="24"/>
          <w:szCs w:val="24"/>
        </w:rPr>
        <w:t>lub</w:t>
      </w:r>
      <w:r w:rsidRPr="00D47564">
        <w:rPr>
          <w:rFonts w:ascii="Arial" w:eastAsia="Calibri" w:hAnsi="Arial" w:cs="Arial"/>
          <w:sz w:val="24"/>
          <w:szCs w:val="24"/>
        </w:rPr>
        <w:t xml:space="preserve"> wnioski należy </w:t>
      </w:r>
      <w:r w:rsidR="00B956A1">
        <w:rPr>
          <w:rFonts w:ascii="Arial" w:eastAsia="Calibri" w:hAnsi="Arial" w:cs="Arial"/>
          <w:sz w:val="24"/>
          <w:szCs w:val="24"/>
        </w:rPr>
        <w:t>przesłać</w:t>
      </w:r>
      <w:r w:rsidRPr="00D47564">
        <w:rPr>
          <w:rFonts w:ascii="Arial" w:eastAsia="Calibri" w:hAnsi="Arial" w:cs="Arial"/>
          <w:sz w:val="24"/>
          <w:szCs w:val="24"/>
        </w:rPr>
        <w:t xml:space="preserve"> na formularzu stanowiącym załącznik nr 2 do niniejszej uchwały</w:t>
      </w:r>
      <w:r w:rsidR="00EC22AD">
        <w:rPr>
          <w:rFonts w:ascii="Arial" w:eastAsia="Calibri" w:hAnsi="Arial" w:cs="Arial"/>
          <w:sz w:val="24"/>
          <w:szCs w:val="24"/>
        </w:rPr>
        <w:t>.</w:t>
      </w:r>
      <w:r w:rsidRPr="00D47564">
        <w:rPr>
          <w:rFonts w:ascii="Arial" w:eastAsia="Calibri" w:hAnsi="Arial" w:cs="Arial"/>
          <w:sz w:val="24"/>
          <w:szCs w:val="24"/>
        </w:rPr>
        <w:t xml:space="preserve"> </w:t>
      </w:r>
    </w:p>
    <w:p w14:paraId="7AA1D2E4" w14:textId="104936F0" w:rsidR="009E6820" w:rsidRPr="00E14F9D" w:rsidRDefault="009E6820" w:rsidP="002B29DD">
      <w:pPr>
        <w:numPr>
          <w:ilvl w:val="6"/>
          <w:numId w:val="15"/>
        </w:numPr>
        <w:spacing w:after="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Osoby składające uwagi lub wnioski w imieniu uprawnionych podmiotów zobligowane są do przekazania wraz ze zgłaszanymi uwagami lub wnioskami swojego imienia i nazwiska, adresu lub innej formy kontaktu wraz z klauzulą informacyjną o przetwarzaniu danych osobowych, która stanowi załącznik nr 3 do niniejszej uchwały. </w:t>
      </w:r>
    </w:p>
    <w:p w14:paraId="671E2E85" w14:textId="727C8FB2" w:rsidR="009E6820" w:rsidRPr="002B29DD" w:rsidRDefault="009E6820" w:rsidP="002B29DD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B29DD">
        <w:rPr>
          <w:rFonts w:ascii="Arial" w:hAnsi="Arial" w:cs="Arial"/>
          <w:color w:val="000000" w:themeColor="text1"/>
          <w:sz w:val="24"/>
          <w:szCs w:val="24"/>
        </w:rPr>
        <w:t>§</w:t>
      </w:r>
      <w:r w:rsidR="002B29DD" w:rsidRPr="002B29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29DD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CD44919" w14:textId="3AF4371D" w:rsidR="000B4163" w:rsidRPr="00D47564" w:rsidRDefault="009E6820" w:rsidP="002B29DD">
      <w:pPr>
        <w:spacing w:before="120"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Za przeprowadzenie konsultacji </w:t>
      </w:r>
      <w:r w:rsidR="00EC22AD">
        <w:rPr>
          <w:rFonts w:ascii="Arial" w:eastAsia="Calibri" w:hAnsi="Arial" w:cs="Arial"/>
          <w:sz w:val="24"/>
          <w:szCs w:val="24"/>
        </w:rPr>
        <w:t xml:space="preserve">społecznych </w:t>
      </w:r>
      <w:r w:rsidRPr="00D47564">
        <w:rPr>
          <w:rFonts w:ascii="Arial" w:eastAsia="Calibri" w:hAnsi="Arial" w:cs="Arial"/>
          <w:sz w:val="24"/>
          <w:szCs w:val="24"/>
        </w:rPr>
        <w:t xml:space="preserve">Projektu odpowiedzialna jest </w:t>
      </w:r>
      <w:r w:rsidRPr="00D47564">
        <w:rPr>
          <w:rFonts w:ascii="Arial" w:eastAsia="Calibri" w:hAnsi="Arial" w:cs="Arial"/>
          <w:bCs/>
          <w:sz w:val="24"/>
          <w:szCs w:val="24"/>
        </w:rPr>
        <w:t>Kancelaria Sejmiku Urzędu Marszałkowskiego Województwa Podkarpackiego w Rzeszowie.</w:t>
      </w:r>
    </w:p>
    <w:p w14:paraId="5FF089D4" w14:textId="2FA18AD0" w:rsidR="009E6820" w:rsidRPr="002B29DD" w:rsidRDefault="009E6820" w:rsidP="002B29DD">
      <w:pPr>
        <w:pStyle w:val="Nagwek3"/>
        <w:spacing w:before="120" w:after="120" w:line="276" w:lineRule="auto"/>
        <w:jc w:val="center"/>
        <w:rPr>
          <w:rFonts w:ascii="Arial" w:hAnsi="Arial" w:cs="Arial"/>
          <w:color w:val="000000" w:themeColor="text1"/>
        </w:rPr>
      </w:pPr>
      <w:r w:rsidRPr="002B29DD">
        <w:rPr>
          <w:rFonts w:ascii="Arial" w:hAnsi="Arial" w:cs="Arial"/>
          <w:color w:val="000000" w:themeColor="text1"/>
        </w:rPr>
        <w:t>§</w:t>
      </w:r>
      <w:r w:rsidR="002B29DD" w:rsidRPr="002B29DD">
        <w:rPr>
          <w:rFonts w:ascii="Arial" w:hAnsi="Arial" w:cs="Arial"/>
          <w:color w:val="000000" w:themeColor="text1"/>
        </w:rPr>
        <w:t xml:space="preserve"> </w:t>
      </w:r>
      <w:r w:rsidRPr="002B29DD">
        <w:rPr>
          <w:rFonts w:ascii="Arial" w:hAnsi="Arial" w:cs="Arial"/>
          <w:color w:val="000000" w:themeColor="text1"/>
        </w:rPr>
        <w:t>3</w:t>
      </w:r>
    </w:p>
    <w:p w14:paraId="02825F38" w14:textId="15B7E88E" w:rsidR="00EC22AD" w:rsidRPr="00D47564" w:rsidRDefault="009E6820" w:rsidP="002B29DD">
      <w:pPr>
        <w:spacing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 xml:space="preserve">Protokół z konsultacji zostanie opublikowany </w:t>
      </w:r>
      <w:r w:rsidR="000F25C5">
        <w:rPr>
          <w:rFonts w:ascii="Arial" w:eastAsia="Calibri" w:hAnsi="Arial" w:cs="Arial"/>
          <w:sz w:val="24"/>
          <w:szCs w:val="24"/>
        </w:rPr>
        <w:t>w</w:t>
      </w:r>
      <w:r w:rsidRPr="00D47564">
        <w:rPr>
          <w:rFonts w:ascii="Arial" w:eastAsia="Calibri" w:hAnsi="Arial" w:cs="Arial"/>
          <w:sz w:val="24"/>
          <w:szCs w:val="24"/>
        </w:rPr>
        <w:t xml:space="preserve"> Biuletynie Informacji Publicznej</w:t>
      </w:r>
      <w:r w:rsidR="002B29D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UMWP</w:t>
      </w:r>
      <w:r w:rsidRPr="00D47564">
        <w:rPr>
          <w:rFonts w:ascii="Arial" w:eastAsia="Calibri" w:hAnsi="Arial" w:cs="Arial"/>
          <w:sz w:val="24"/>
          <w:szCs w:val="24"/>
        </w:rPr>
        <w:t xml:space="preserve"> w ciągu </w:t>
      </w:r>
      <w:r w:rsidR="00CA14EA">
        <w:rPr>
          <w:rFonts w:ascii="Arial" w:eastAsia="Calibri" w:hAnsi="Arial" w:cs="Arial"/>
          <w:sz w:val="24"/>
          <w:szCs w:val="24"/>
        </w:rPr>
        <w:t>30</w:t>
      </w:r>
      <w:r w:rsidRPr="00D47564">
        <w:rPr>
          <w:rFonts w:ascii="Arial" w:eastAsia="Calibri" w:hAnsi="Arial" w:cs="Arial"/>
          <w:sz w:val="24"/>
          <w:szCs w:val="24"/>
        </w:rPr>
        <w:t xml:space="preserve"> dni od zakończenia konsultacji.</w:t>
      </w:r>
    </w:p>
    <w:p w14:paraId="6DC68B83" w14:textId="63571DCF" w:rsidR="009E6820" w:rsidRPr="002B29DD" w:rsidRDefault="009E6820" w:rsidP="002B29DD">
      <w:pPr>
        <w:pStyle w:val="Nagwek4"/>
        <w:spacing w:before="120" w:after="120" w:line="276" w:lineRule="auto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2B29DD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§</w:t>
      </w:r>
      <w:r w:rsidR="002B29DD" w:rsidRPr="002B29DD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Pr="002B29DD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4</w:t>
      </w:r>
    </w:p>
    <w:p w14:paraId="74E32343" w14:textId="3002C662" w:rsidR="009E6820" w:rsidRPr="00D47564" w:rsidRDefault="009E6820" w:rsidP="002B29DD">
      <w:pPr>
        <w:spacing w:before="240" w:after="120" w:line="276" w:lineRule="auto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Wykonanie uchwały powierza się Dyrektorowi Kancelarii Sejmiku</w:t>
      </w:r>
      <w:r w:rsidR="00EC22AD">
        <w:rPr>
          <w:rFonts w:ascii="Arial" w:eastAsia="Calibri" w:hAnsi="Arial" w:cs="Arial"/>
          <w:sz w:val="24"/>
          <w:szCs w:val="24"/>
        </w:rPr>
        <w:t xml:space="preserve"> </w:t>
      </w:r>
      <w:r w:rsidR="00EC22AD" w:rsidRPr="00D47564">
        <w:rPr>
          <w:rFonts w:ascii="Arial" w:eastAsia="Calibri" w:hAnsi="Arial" w:cs="Arial"/>
          <w:bCs/>
          <w:sz w:val="24"/>
          <w:szCs w:val="24"/>
        </w:rPr>
        <w:t>Urzędu Marszałkowskiego Województwa Podkarpackiego w Rzeszowie</w:t>
      </w:r>
      <w:r w:rsidRPr="00D47564">
        <w:rPr>
          <w:rFonts w:ascii="Arial" w:eastAsia="Calibri" w:hAnsi="Arial" w:cs="Arial"/>
          <w:sz w:val="24"/>
          <w:szCs w:val="24"/>
        </w:rPr>
        <w:t>.</w:t>
      </w:r>
    </w:p>
    <w:p w14:paraId="70E7D1BA" w14:textId="201F7CA5" w:rsidR="009E6820" w:rsidRPr="002B29DD" w:rsidRDefault="009E6820" w:rsidP="002B29DD">
      <w:pPr>
        <w:pStyle w:val="Nagwek5"/>
        <w:spacing w:before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B29DD">
        <w:rPr>
          <w:rFonts w:ascii="Arial" w:hAnsi="Arial" w:cs="Arial"/>
          <w:color w:val="000000" w:themeColor="text1"/>
          <w:sz w:val="24"/>
          <w:szCs w:val="24"/>
        </w:rPr>
        <w:t>§</w:t>
      </w:r>
      <w:r w:rsidR="002B29DD" w:rsidRPr="002B29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29DD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BA86E4C" w14:textId="57A694C6" w:rsidR="009E6820" w:rsidRDefault="009E6820" w:rsidP="002B29DD">
      <w:pPr>
        <w:spacing w:before="240" w:after="0" w:line="276" w:lineRule="auto"/>
        <w:rPr>
          <w:rFonts w:ascii="Arial" w:eastAsia="Calibri" w:hAnsi="Arial" w:cs="Arial"/>
          <w:sz w:val="24"/>
          <w:szCs w:val="24"/>
        </w:rPr>
      </w:pPr>
      <w:r w:rsidRPr="00D47564">
        <w:rPr>
          <w:rFonts w:ascii="Arial" w:eastAsia="Calibri" w:hAnsi="Arial" w:cs="Arial"/>
          <w:sz w:val="24"/>
          <w:szCs w:val="24"/>
        </w:rPr>
        <w:t>Uchwała wchodzi w życie z dniem jej podjęcia.</w:t>
      </w:r>
    </w:p>
    <w:p w14:paraId="09DDFBF2" w14:textId="77777777" w:rsidR="00053FA7" w:rsidRDefault="00053FA7" w:rsidP="00053FA7">
      <w:pPr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AB73BE">
        <w:rPr>
          <w:rFonts w:ascii="Arial" w:hAnsi="Arial" w:cs="Arial"/>
          <w:i/>
          <w:iCs/>
          <w:sz w:val="23"/>
          <w:szCs w:val="23"/>
        </w:rPr>
        <w:lastRenderedPageBreak/>
        <w:t xml:space="preserve">Podpisał: </w:t>
      </w:r>
    </w:p>
    <w:p w14:paraId="24172FE8" w14:textId="77777777" w:rsidR="00053FA7" w:rsidRPr="00AB73BE" w:rsidRDefault="00053FA7" w:rsidP="00053FA7">
      <w:pPr>
        <w:spacing w:after="0"/>
        <w:rPr>
          <w:rFonts w:ascii="Arial" w:eastAsiaTheme="minorEastAsia" w:hAnsi="Arial" w:cs="Arial"/>
        </w:rPr>
      </w:pPr>
      <w:r>
        <w:rPr>
          <w:rFonts w:ascii="Arial" w:hAnsi="Arial" w:cs="Arial"/>
          <w:i/>
          <w:iCs/>
          <w:sz w:val="23"/>
          <w:szCs w:val="23"/>
        </w:rPr>
        <w:t>Władysław Ortyl</w:t>
      </w:r>
      <w:r w:rsidRPr="00AB73BE">
        <w:rPr>
          <w:rFonts w:ascii="Arial" w:hAnsi="Arial" w:cs="Arial"/>
          <w:i/>
          <w:iCs/>
          <w:sz w:val="23"/>
          <w:szCs w:val="23"/>
        </w:rPr>
        <w:t xml:space="preserve"> – </w:t>
      </w:r>
      <w:r>
        <w:rPr>
          <w:rFonts w:ascii="Arial" w:hAnsi="Arial" w:cs="Arial"/>
          <w:i/>
          <w:iCs/>
          <w:sz w:val="23"/>
          <w:szCs w:val="23"/>
        </w:rPr>
        <w:t>M</w:t>
      </w:r>
      <w:r w:rsidRPr="00AB73BE">
        <w:rPr>
          <w:rFonts w:ascii="Arial" w:hAnsi="Arial" w:cs="Arial"/>
          <w:i/>
          <w:iCs/>
          <w:sz w:val="23"/>
          <w:szCs w:val="23"/>
        </w:rPr>
        <w:t>arszałek Województwa Podkarpackiego</w:t>
      </w:r>
    </w:p>
    <w:p w14:paraId="0C36EAD9" w14:textId="77777777" w:rsidR="00C449C1" w:rsidRDefault="00C449C1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2E4B9E94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551EE7F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1A2BE68B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00425C8A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DDF2BCE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53007E8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3697A1C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6F59849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59A7E206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7269D31E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B0F919B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1131A0B0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472BE735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2BA3E9D1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218BF7B6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5FF29974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0C8F5A21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9CE21D4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7C115AF3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2EE0C374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31AA0F6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79A83CE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B4A2097" w14:textId="77777777" w:rsidR="00053FA7" w:rsidRDefault="00053FA7" w:rsidP="005A07B9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sectPr w:rsidR="00053FA7" w:rsidSect="008D7B3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8A42" w14:textId="77777777" w:rsidR="00A16B18" w:rsidRDefault="00A16B18" w:rsidP="009F055C">
      <w:pPr>
        <w:spacing w:after="0" w:line="240" w:lineRule="auto"/>
      </w:pPr>
      <w:r>
        <w:separator/>
      </w:r>
    </w:p>
  </w:endnote>
  <w:endnote w:type="continuationSeparator" w:id="0">
    <w:p w14:paraId="58E09884" w14:textId="77777777" w:rsidR="00A16B18" w:rsidRDefault="00A16B18" w:rsidP="009F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D7FF" w14:textId="77777777" w:rsidR="00A16B18" w:rsidRDefault="00A16B18" w:rsidP="009F055C">
      <w:pPr>
        <w:spacing w:after="0" w:line="240" w:lineRule="auto"/>
      </w:pPr>
      <w:r>
        <w:separator/>
      </w:r>
    </w:p>
  </w:footnote>
  <w:footnote w:type="continuationSeparator" w:id="0">
    <w:p w14:paraId="21FB75A2" w14:textId="77777777" w:rsidR="00A16B18" w:rsidRDefault="00A16B18" w:rsidP="009F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EAD485A8"/>
    <w:lvl w:ilvl="0" w:tplc="07D85EA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C0A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64A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50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4A2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E8C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EB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2E6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A0351"/>
    <w:multiLevelType w:val="hybridMultilevel"/>
    <w:tmpl w:val="B7085FC6"/>
    <w:lvl w:ilvl="0" w:tplc="A38A945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0E1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A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E6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7B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E1B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262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50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13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512EA"/>
    <w:multiLevelType w:val="hybridMultilevel"/>
    <w:tmpl w:val="836EB80A"/>
    <w:lvl w:ilvl="0" w:tplc="F6EE9D2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CD00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AA61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050A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D5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A249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C246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507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408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E3B59"/>
    <w:multiLevelType w:val="hybridMultilevel"/>
    <w:tmpl w:val="3188A516"/>
    <w:lvl w:ilvl="0" w:tplc="DE6ED468">
      <w:start w:val="7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DD1A5C"/>
    <w:multiLevelType w:val="multilevel"/>
    <w:tmpl w:val="04CC88D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3" w:hanging="114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 w:hanging="178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 w:hanging="250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 w:hanging="322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 w:hanging="394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 w:hanging="466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 w:hanging="538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 w:hanging="6107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34A2BC2"/>
    <w:multiLevelType w:val="hybridMultilevel"/>
    <w:tmpl w:val="EB6E75D0"/>
    <w:lvl w:ilvl="0" w:tplc="18805D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2D020">
      <w:start w:val="1"/>
      <w:numFmt w:val="decimal"/>
      <w:lvlText w:val="%2)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04B12">
      <w:start w:val="1"/>
      <w:numFmt w:val="lowerRoman"/>
      <w:lvlText w:val="%3"/>
      <w:lvlJc w:val="left"/>
      <w:pPr>
        <w:ind w:left="1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440F4">
      <w:start w:val="1"/>
      <w:numFmt w:val="decimal"/>
      <w:lvlText w:val="%4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4EFCA">
      <w:start w:val="1"/>
      <w:numFmt w:val="lowerLetter"/>
      <w:lvlText w:val="%5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CE206">
      <w:start w:val="1"/>
      <w:numFmt w:val="lowerRoman"/>
      <w:lvlText w:val="%6"/>
      <w:lvlJc w:val="left"/>
      <w:pPr>
        <w:ind w:left="3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D3EA">
      <w:start w:val="1"/>
      <w:numFmt w:val="decimal"/>
      <w:lvlText w:val="%7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8E078">
      <w:start w:val="1"/>
      <w:numFmt w:val="lowerLetter"/>
      <w:lvlText w:val="%8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E7996">
      <w:start w:val="1"/>
      <w:numFmt w:val="lowerRoman"/>
      <w:lvlText w:val="%9"/>
      <w:lvlJc w:val="left"/>
      <w:pPr>
        <w:ind w:left="6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A7D30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20813"/>
    <w:multiLevelType w:val="multilevel"/>
    <w:tmpl w:val="F58A4C5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6113723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6415D"/>
    <w:multiLevelType w:val="hybridMultilevel"/>
    <w:tmpl w:val="00004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56C8"/>
    <w:multiLevelType w:val="multilevel"/>
    <w:tmpl w:val="F0C45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1E3"/>
    <w:multiLevelType w:val="multilevel"/>
    <w:tmpl w:val="738AE892"/>
    <w:lvl w:ilvl="0">
      <w:start w:val="1"/>
      <w:numFmt w:val="decimal"/>
      <w:lvlText w:val="%1)"/>
      <w:lvlJc w:val="left"/>
      <w:pPr>
        <w:ind w:left="1133" w:hanging="113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2BC275CF"/>
    <w:multiLevelType w:val="multilevel"/>
    <w:tmpl w:val="ADD69DDE"/>
    <w:lvl w:ilvl="0">
      <w:start w:val="1"/>
      <w:numFmt w:val="decimal"/>
      <w:lvlText w:val="%1."/>
      <w:lvlJc w:val="left"/>
      <w:pPr>
        <w:ind w:left="540" w:hanging="5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2D972588"/>
    <w:multiLevelType w:val="hybridMultilevel"/>
    <w:tmpl w:val="3202F520"/>
    <w:lvl w:ilvl="0" w:tplc="8FEE1C8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4DB72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249A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04DE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8CC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80ED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919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0C0C8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921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EC6D08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0296"/>
    <w:multiLevelType w:val="multilevel"/>
    <w:tmpl w:val="B1F45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3FDE"/>
    <w:multiLevelType w:val="hybridMultilevel"/>
    <w:tmpl w:val="AECA18A6"/>
    <w:lvl w:ilvl="0" w:tplc="F260DC0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A6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64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2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280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EA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C8A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887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89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FA6512"/>
    <w:multiLevelType w:val="hybridMultilevel"/>
    <w:tmpl w:val="E2D81234"/>
    <w:lvl w:ilvl="0" w:tplc="79401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4042"/>
    <w:multiLevelType w:val="hybridMultilevel"/>
    <w:tmpl w:val="8776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3D05EF0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A069F"/>
    <w:multiLevelType w:val="multilevel"/>
    <w:tmpl w:val="58A4E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19B0"/>
    <w:multiLevelType w:val="multilevel"/>
    <w:tmpl w:val="57ACFC16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hanging="193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hanging="26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hanging="337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hanging="409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hanging="481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hanging="553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hanging="62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 w15:restartNumberingAfterBreak="0">
    <w:nsid w:val="431008A6"/>
    <w:multiLevelType w:val="hybridMultilevel"/>
    <w:tmpl w:val="E188DEE4"/>
    <w:lvl w:ilvl="0" w:tplc="7C869CC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0B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87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0B3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6D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EC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427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467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7D2455"/>
    <w:multiLevelType w:val="multilevel"/>
    <w:tmpl w:val="39B08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A613C"/>
    <w:multiLevelType w:val="multilevel"/>
    <w:tmpl w:val="0E9CBF1A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 w:hanging="150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 w:hanging="222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 w:hanging="294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 w:hanging="366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 w:hanging="438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 w:hanging="510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 w:hanging="5825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48C9039A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BC4802"/>
    <w:multiLevelType w:val="hybridMultilevel"/>
    <w:tmpl w:val="1DC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78FE"/>
    <w:multiLevelType w:val="multilevel"/>
    <w:tmpl w:val="03927BD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CC0561"/>
    <w:multiLevelType w:val="multilevel"/>
    <w:tmpl w:val="1CEAAF74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5077258A"/>
    <w:multiLevelType w:val="multilevel"/>
    <w:tmpl w:val="D37A765A"/>
    <w:lvl w:ilvl="0">
      <w:start w:val="7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0C97E5A"/>
    <w:multiLevelType w:val="multilevel"/>
    <w:tmpl w:val="51E42E74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 w15:restartNumberingAfterBreak="0">
    <w:nsid w:val="52497D46"/>
    <w:multiLevelType w:val="multilevel"/>
    <w:tmpl w:val="78F6E0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E0F6F"/>
    <w:multiLevelType w:val="hybridMultilevel"/>
    <w:tmpl w:val="F4CAA3DA"/>
    <w:lvl w:ilvl="0" w:tplc="DB106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467AB"/>
    <w:multiLevelType w:val="multilevel"/>
    <w:tmpl w:val="B816B94E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52" w:hanging="852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hanging="164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hanging="236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hanging="308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hanging="380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hanging="452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hanging="524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hanging="5966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 w15:restartNumberingAfterBreak="0">
    <w:nsid w:val="594E5316"/>
    <w:multiLevelType w:val="multilevel"/>
    <w:tmpl w:val="6674D5E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DB64738"/>
    <w:multiLevelType w:val="multilevel"/>
    <w:tmpl w:val="E098A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D6756"/>
    <w:multiLevelType w:val="multilevel"/>
    <w:tmpl w:val="1778BC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227D69"/>
    <w:multiLevelType w:val="multilevel"/>
    <w:tmpl w:val="FDF096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)"/>
      <w:lvlJc w:val="left"/>
      <w:pPr>
        <w:ind w:left="1363" w:hanging="359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80255D6"/>
    <w:multiLevelType w:val="hybridMultilevel"/>
    <w:tmpl w:val="5E66F0E8"/>
    <w:lvl w:ilvl="0" w:tplc="7C9CCA16">
      <w:start w:val="1"/>
      <w:numFmt w:val="decimal"/>
      <w:lvlText w:val="%1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E6D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5E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E706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25D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2F20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4149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6FD1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2C4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7B313D"/>
    <w:multiLevelType w:val="hybridMultilevel"/>
    <w:tmpl w:val="8C74C4B8"/>
    <w:lvl w:ilvl="0" w:tplc="692C45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4814134"/>
    <w:multiLevelType w:val="hybridMultilevel"/>
    <w:tmpl w:val="376C9E66"/>
    <w:lvl w:ilvl="0" w:tplc="195A01D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974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436E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EFA6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D3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E59D8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8020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C668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6426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E829C8"/>
    <w:multiLevelType w:val="hybridMultilevel"/>
    <w:tmpl w:val="3904D22C"/>
    <w:lvl w:ilvl="0" w:tplc="0722FF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F188B82">
      <w:start w:val="1"/>
      <w:numFmt w:val="decimal"/>
      <w:lvlText w:val="%2)"/>
      <w:lvlJc w:val="left"/>
      <w:pPr>
        <w:ind w:left="1363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69E5E71"/>
    <w:multiLevelType w:val="hybridMultilevel"/>
    <w:tmpl w:val="AE4E813E"/>
    <w:lvl w:ilvl="0" w:tplc="895AB0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2E0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09F9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ABA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5F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0079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ACCB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CEA5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0EA1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C315C0"/>
    <w:multiLevelType w:val="multilevel"/>
    <w:tmpl w:val="5A6675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54B3"/>
    <w:multiLevelType w:val="multilevel"/>
    <w:tmpl w:val="2402E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60C44"/>
    <w:multiLevelType w:val="multilevel"/>
    <w:tmpl w:val="78CEE5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5854E7"/>
    <w:multiLevelType w:val="multilevel"/>
    <w:tmpl w:val="AEE076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047626">
    <w:abstractNumId w:val="1"/>
  </w:num>
  <w:num w:numId="2" w16cid:durableId="701052587">
    <w:abstractNumId w:val="5"/>
  </w:num>
  <w:num w:numId="3" w16cid:durableId="99881880">
    <w:abstractNumId w:val="37"/>
  </w:num>
  <w:num w:numId="4" w16cid:durableId="837424551">
    <w:abstractNumId w:val="41"/>
  </w:num>
  <w:num w:numId="5" w16cid:durableId="1736003710">
    <w:abstractNumId w:val="2"/>
  </w:num>
  <w:num w:numId="6" w16cid:durableId="1022318690">
    <w:abstractNumId w:val="16"/>
  </w:num>
  <w:num w:numId="7" w16cid:durableId="967665653">
    <w:abstractNumId w:val="21"/>
  </w:num>
  <w:num w:numId="8" w16cid:durableId="1059937749">
    <w:abstractNumId w:val="39"/>
  </w:num>
  <w:num w:numId="9" w16cid:durableId="1588542645">
    <w:abstractNumId w:val="13"/>
  </w:num>
  <w:num w:numId="10" w16cid:durableId="431702648">
    <w:abstractNumId w:val="0"/>
  </w:num>
  <w:num w:numId="11" w16cid:durableId="1137726628">
    <w:abstractNumId w:val="9"/>
  </w:num>
  <w:num w:numId="12" w16cid:durableId="1769034297">
    <w:abstractNumId w:val="14"/>
  </w:num>
  <w:num w:numId="13" w16cid:durableId="144857205">
    <w:abstractNumId w:val="25"/>
  </w:num>
  <w:num w:numId="14" w16cid:durableId="689718034">
    <w:abstractNumId w:val="17"/>
  </w:num>
  <w:num w:numId="15" w16cid:durableId="248391331">
    <w:abstractNumId w:val="45"/>
  </w:num>
  <w:num w:numId="16" w16cid:durableId="268588002">
    <w:abstractNumId w:val="8"/>
  </w:num>
  <w:num w:numId="17" w16cid:durableId="800851240">
    <w:abstractNumId w:val="31"/>
  </w:num>
  <w:num w:numId="18" w16cid:durableId="1926962274">
    <w:abstractNumId w:val="6"/>
  </w:num>
  <w:num w:numId="19" w16cid:durableId="1538545906">
    <w:abstractNumId w:val="24"/>
  </w:num>
  <w:num w:numId="20" w16cid:durableId="273102576">
    <w:abstractNumId w:val="7"/>
  </w:num>
  <w:num w:numId="21" w16cid:durableId="1138495897">
    <w:abstractNumId w:val="18"/>
  </w:num>
  <w:num w:numId="22" w16cid:durableId="426736045">
    <w:abstractNumId w:val="3"/>
  </w:num>
  <w:num w:numId="23" w16cid:durableId="1918705767">
    <w:abstractNumId w:val="40"/>
  </w:num>
  <w:num w:numId="24" w16cid:durableId="1393315230">
    <w:abstractNumId w:val="38"/>
  </w:num>
  <w:num w:numId="25" w16cid:durableId="636107179">
    <w:abstractNumId w:val="12"/>
  </w:num>
  <w:num w:numId="26" w16cid:durableId="974677675">
    <w:abstractNumId w:val="34"/>
  </w:num>
  <w:num w:numId="27" w16cid:durableId="1976837463">
    <w:abstractNumId w:val="28"/>
  </w:num>
  <w:num w:numId="28" w16cid:durableId="1277641043">
    <w:abstractNumId w:val="36"/>
  </w:num>
  <w:num w:numId="29" w16cid:durableId="1536625679">
    <w:abstractNumId w:val="33"/>
  </w:num>
  <w:num w:numId="30" w16cid:durableId="1535387189">
    <w:abstractNumId w:val="30"/>
  </w:num>
  <w:num w:numId="31" w16cid:durableId="335807402">
    <w:abstractNumId w:val="43"/>
  </w:num>
  <w:num w:numId="32" w16cid:durableId="1413817237">
    <w:abstractNumId w:val="15"/>
  </w:num>
  <w:num w:numId="33" w16cid:durableId="1640108216">
    <w:abstractNumId w:val="19"/>
  </w:num>
  <w:num w:numId="34" w16cid:durableId="250090812">
    <w:abstractNumId w:val="35"/>
  </w:num>
  <w:num w:numId="35" w16cid:durableId="1797486194">
    <w:abstractNumId w:val="4"/>
  </w:num>
  <w:num w:numId="36" w16cid:durableId="476922601">
    <w:abstractNumId w:val="10"/>
  </w:num>
  <w:num w:numId="37" w16cid:durableId="1949969675">
    <w:abstractNumId w:val="44"/>
  </w:num>
  <w:num w:numId="38" w16cid:durableId="884372168">
    <w:abstractNumId w:val="22"/>
  </w:num>
  <w:num w:numId="39" w16cid:durableId="2037002307">
    <w:abstractNumId w:val="26"/>
  </w:num>
  <w:num w:numId="40" w16cid:durableId="1697343706">
    <w:abstractNumId w:val="11"/>
  </w:num>
  <w:num w:numId="41" w16cid:durableId="106049789">
    <w:abstractNumId w:val="32"/>
  </w:num>
  <w:num w:numId="42" w16cid:durableId="1249928452">
    <w:abstractNumId w:val="27"/>
  </w:num>
  <w:num w:numId="43" w16cid:durableId="686516624">
    <w:abstractNumId w:val="29"/>
  </w:num>
  <w:num w:numId="44" w16cid:durableId="688142943">
    <w:abstractNumId w:val="20"/>
  </w:num>
  <w:num w:numId="45" w16cid:durableId="1882746341">
    <w:abstractNumId w:val="23"/>
  </w:num>
  <w:num w:numId="46" w16cid:durableId="19853533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FF"/>
    <w:rsid w:val="000011E7"/>
    <w:rsid w:val="000109F0"/>
    <w:rsid w:val="0001480A"/>
    <w:rsid w:val="0002069A"/>
    <w:rsid w:val="000331DC"/>
    <w:rsid w:val="00042327"/>
    <w:rsid w:val="00047DB1"/>
    <w:rsid w:val="00053FA7"/>
    <w:rsid w:val="0006466F"/>
    <w:rsid w:val="00064FFF"/>
    <w:rsid w:val="00075A0A"/>
    <w:rsid w:val="0007701B"/>
    <w:rsid w:val="000833B2"/>
    <w:rsid w:val="00090142"/>
    <w:rsid w:val="000A0346"/>
    <w:rsid w:val="000A3649"/>
    <w:rsid w:val="000B4163"/>
    <w:rsid w:val="000C7688"/>
    <w:rsid w:val="000D7B12"/>
    <w:rsid w:val="000F25C5"/>
    <w:rsid w:val="0012561C"/>
    <w:rsid w:val="00130B81"/>
    <w:rsid w:val="00135529"/>
    <w:rsid w:val="00163F76"/>
    <w:rsid w:val="001A1370"/>
    <w:rsid w:val="001B1351"/>
    <w:rsid w:val="001C3AEE"/>
    <w:rsid w:val="001F5BC3"/>
    <w:rsid w:val="00210ABC"/>
    <w:rsid w:val="002165FD"/>
    <w:rsid w:val="002276A2"/>
    <w:rsid w:val="00243491"/>
    <w:rsid w:val="002A4EDF"/>
    <w:rsid w:val="002B088B"/>
    <w:rsid w:val="002B29DD"/>
    <w:rsid w:val="002B34F6"/>
    <w:rsid w:val="002B5A03"/>
    <w:rsid w:val="002C48CE"/>
    <w:rsid w:val="002C50B9"/>
    <w:rsid w:val="002E149F"/>
    <w:rsid w:val="00302C53"/>
    <w:rsid w:val="00303E9E"/>
    <w:rsid w:val="00307F7C"/>
    <w:rsid w:val="00321F05"/>
    <w:rsid w:val="00321F9A"/>
    <w:rsid w:val="003523C3"/>
    <w:rsid w:val="0035704A"/>
    <w:rsid w:val="00383C74"/>
    <w:rsid w:val="003E351D"/>
    <w:rsid w:val="003E7922"/>
    <w:rsid w:val="00403AF2"/>
    <w:rsid w:val="0041132C"/>
    <w:rsid w:val="00411920"/>
    <w:rsid w:val="00411965"/>
    <w:rsid w:val="00424172"/>
    <w:rsid w:val="00437FB2"/>
    <w:rsid w:val="00445DAC"/>
    <w:rsid w:val="0044621E"/>
    <w:rsid w:val="0044676F"/>
    <w:rsid w:val="00447F36"/>
    <w:rsid w:val="00451A11"/>
    <w:rsid w:val="0046048D"/>
    <w:rsid w:val="0048585D"/>
    <w:rsid w:val="00487869"/>
    <w:rsid w:val="00493085"/>
    <w:rsid w:val="004976B4"/>
    <w:rsid w:val="004A3BE5"/>
    <w:rsid w:val="004E55EC"/>
    <w:rsid w:val="004E7538"/>
    <w:rsid w:val="00532E3D"/>
    <w:rsid w:val="00545623"/>
    <w:rsid w:val="005556BA"/>
    <w:rsid w:val="00565977"/>
    <w:rsid w:val="00574BA0"/>
    <w:rsid w:val="0058603F"/>
    <w:rsid w:val="005A07B9"/>
    <w:rsid w:val="005A0FE3"/>
    <w:rsid w:val="005D50CC"/>
    <w:rsid w:val="006028DD"/>
    <w:rsid w:val="0060577C"/>
    <w:rsid w:val="00615B3C"/>
    <w:rsid w:val="0061718A"/>
    <w:rsid w:val="00640205"/>
    <w:rsid w:val="00666A70"/>
    <w:rsid w:val="00667691"/>
    <w:rsid w:val="00681BF1"/>
    <w:rsid w:val="006C0CFF"/>
    <w:rsid w:val="006C1F6D"/>
    <w:rsid w:val="006C46D7"/>
    <w:rsid w:val="006E3F04"/>
    <w:rsid w:val="006F6B69"/>
    <w:rsid w:val="007000C3"/>
    <w:rsid w:val="00707B8F"/>
    <w:rsid w:val="0073299D"/>
    <w:rsid w:val="00752221"/>
    <w:rsid w:val="00753B88"/>
    <w:rsid w:val="00765E33"/>
    <w:rsid w:val="00795F8D"/>
    <w:rsid w:val="0079744E"/>
    <w:rsid w:val="007B596D"/>
    <w:rsid w:val="007C15A5"/>
    <w:rsid w:val="007D72E7"/>
    <w:rsid w:val="00806588"/>
    <w:rsid w:val="00811C41"/>
    <w:rsid w:val="00816492"/>
    <w:rsid w:val="00816AF6"/>
    <w:rsid w:val="008315E8"/>
    <w:rsid w:val="00853DA8"/>
    <w:rsid w:val="0085572C"/>
    <w:rsid w:val="00861AB7"/>
    <w:rsid w:val="00875769"/>
    <w:rsid w:val="0088033F"/>
    <w:rsid w:val="00884303"/>
    <w:rsid w:val="008B112D"/>
    <w:rsid w:val="008C3A33"/>
    <w:rsid w:val="008C5320"/>
    <w:rsid w:val="008C550C"/>
    <w:rsid w:val="008D2A0B"/>
    <w:rsid w:val="008D7B30"/>
    <w:rsid w:val="00900605"/>
    <w:rsid w:val="00901816"/>
    <w:rsid w:val="0090723A"/>
    <w:rsid w:val="009231DB"/>
    <w:rsid w:val="00927355"/>
    <w:rsid w:val="009367B8"/>
    <w:rsid w:val="00946D3E"/>
    <w:rsid w:val="009663BF"/>
    <w:rsid w:val="009705C3"/>
    <w:rsid w:val="009706C6"/>
    <w:rsid w:val="0097246E"/>
    <w:rsid w:val="00975D2D"/>
    <w:rsid w:val="00977922"/>
    <w:rsid w:val="009A781C"/>
    <w:rsid w:val="009B6C0C"/>
    <w:rsid w:val="009E6820"/>
    <w:rsid w:val="009F055C"/>
    <w:rsid w:val="00A16B18"/>
    <w:rsid w:val="00A2044A"/>
    <w:rsid w:val="00A34168"/>
    <w:rsid w:val="00A36CB1"/>
    <w:rsid w:val="00A42C24"/>
    <w:rsid w:val="00A5100C"/>
    <w:rsid w:val="00A66FD8"/>
    <w:rsid w:val="00AA0FA0"/>
    <w:rsid w:val="00AA12F4"/>
    <w:rsid w:val="00AB1E7E"/>
    <w:rsid w:val="00AF59EB"/>
    <w:rsid w:val="00B006CD"/>
    <w:rsid w:val="00B24B6E"/>
    <w:rsid w:val="00B35451"/>
    <w:rsid w:val="00B35D1F"/>
    <w:rsid w:val="00B63E6D"/>
    <w:rsid w:val="00B70FE9"/>
    <w:rsid w:val="00B765C1"/>
    <w:rsid w:val="00B77EEA"/>
    <w:rsid w:val="00B956A1"/>
    <w:rsid w:val="00BA0235"/>
    <w:rsid w:val="00BB2AE3"/>
    <w:rsid w:val="00BC250B"/>
    <w:rsid w:val="00BC65D0"/>
    <w:rsid w:val="00BE1F05"/>
    <w:rsid w:val="00BF1023"/>
    <w:rsid w:val="00C034E2"/>
    <w:rsid w:val="00C0436A"/>
    <w:rsid w:val="00C0729C"/>
    <w:rsid w:val="00C209C3"/>
    <w:rsid w:val="00C449C1"/>
    <w:rsid w:val="00C5009C"/>
    <w:rsid w:val="00C635DE"/>
    <w:rsid w:val="00C651C8"/>
    <w:rsid w:val="00C654F5"/>
    <w:rsid w:val="00C75A81"/>
    <w:rsid w:val="00C91DD6"/>
    <w:rsid w:val="00C97736"/>
    <w:rsid w:val="00CA14EA"/>
    <w:rsid w:val="00CA6563"/>
    <w:rsid w:val="00CA7317"/>
    <w:rsid w:val="00CA7529"/>
    <w:rsid w:val="00CB0F08"/>
    <w:rsid w:val="00D360A0"/>
    <w:rsid w:val="00D40D69"/>
    <w:rsid w:val="00D51F23"/>
    <w:rsid w:val="00D71E8F"/>
    <w:rsid w:val="00D87078"/>
    <w:rsid w:val="00DA1F92"/>
    <w:rsid w:val="00DA6549"/>
    <w:rsid w:val="00DA7046"/>
    <w:rsid w:val="00DD0592"/>
    <w:rsid w:val="00DF5D70"/>
    <w:rsid w:val="00DF6B70"/>
    <w:rsid w:val="00E06D7D"/>
    <w:rsid w:val="00E14F9D"/>
    <w:rsid w:val="00E20D8B"/>
    <w:rsid w:val="00E332EB"/>
    <w:rsid w:val="00E5430C"/>
    <w:rsid w:val="00E7529A"/>
    <w:rsid w:val="00EC22AD"/>
    <w:rsid w:val="00ED2DBA"/>
    <w:rsid w:val="00ED50A7"/>
    <w:rsid w:val="00ED74FD"/>
    <w:rsid w:val="00EE4593"/>
    <w:rsid w:val="00F00EF1"/>
    <w:rsid w:val="00F20976"/>
    <w:rsid w:val="00F92914"/>
    <w:rsid w:val="00F93C3E"/>
    <w:rsid w:val="00F96BE0"/>
    <w:rsid w:val="00FA5D0F"/>
    <w:rsid w:val="00FB7E02"/>
    <w:rsid w:val="00FC6F5D"/>
    <w:rsid w:val="00FF2A93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5A"/>
  <w15:chartTrackingRefBased/>
  <w15:docId w15:val="{C406A1F2-3539-4BB3-BF61-E76943C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CF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29DD"/>
    <w:pPr>
      <w:keepNext/>
      <w:spacing w:before="120" w:after="120" w:line="360" w:lineRule="auto"/>
      <w:jc w:val="center"/>
      <w:outlineLvl w:val="0"/>
    </w:pPr>
    <w:rPr>
      <w:rFonts w:ascii="Arial" w:eastAsia="Calibri" w:hAnsi="Arial" w:cs="Times New Roman"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9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CFF"/>
    <w:pPr>
      <w:ind w:left="720"/>
      <w:contextualSpacing/>
    </w:pPr>
  </w:style>
  <w:style w:type="paragraph" w:styleId="Bezodstpw">
    <w:name w:val="No Spacing"/>
    <w:uiPriority w:val="1"/>
    <w:qFormat/>
    <w:rsid w:val="0012561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2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4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5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1C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B29DD"/>
    <w:rPr>
      <w:rFonts w:ascii="Arial" w:eastAsia="Calibri" w:hAnsi="Arial" w:cs="Times New Roman"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7D72E7"/>
    <w:pPr>
      <w:spacing w:after="200" w:line="276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2E7"/>
    <w:rPr>
      <w:rFonts w:ascii="Times New Roman" w:eastAsia="Times New Roman" w:hAnsi="Times New Roman" w:cs="Times New Roman"/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5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5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55C"/>
    <w:rPr>
      <w:vertAlign w:val="superscript"/>
    </w:rPr>
  </w:style>
  <w:style w:type="paragraph" w:customStyle="1" w:styleId="Default">
    <w:name w:val="Default"/>
    <w:rsid w:val="00795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D50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B2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B29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B29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29D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DDAF-8382-4002-AB07-EDC54B38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193/4382/26 Zarządu Województwa Podkarpackiego</dc:title>
  <dc:subject/>
  <dc:creator>Szymon Świętoniowski</dc:creator>
  <cp:keywords/>
  <dc:description/>
  <cp:lastModifiedBy>Świętoniowski Szymon</cp:lastModifiedBy>
  <cp:revision>2</cp:revision>
  <cp:lastPrinted>2026-02-04T13:51:00Z</cp:lastPrinted>
  <dcterms:created xsi:type="dcterms:W3CDTF">2026-02-24T14:38:00Z</dcterms:created>
  <dcterms:modified xsi:type="dcterms:W3CDTF">2026-02-24T14:38:00Z</dcterms:modified>
</cp:coreProperties>
</file>